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2F6" w:rsidRDefault="00643156" w:rsidP="00643156">
      <w:pPr>
        <w:pStyle w:val="Titel"/>
      </w:pPr>
      <w:r>
        <w:t>Materialenleer les 4</w:t>
      </w:r>
    </w:p>
    <w:p w:rsidR="00643156" w:rsidRPr="00643156" w:rsidRDefault="00643156" w:rsidP="00643156"/>
    <w:p w:rsidR="00643156" w:rsidRDefault="00643156" w:rsidP="00643156">
      <w:pPr>
        <w:rPr>
          <w:sz w:val="36"/>
        </w:rPr>
      </w:pPr>
      <w:r w:rsidRPr="00643156"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15113</wp:posOffset>
            </wp:positionH>
            <wp:positionV relativeFrom="paragraph">
              <wp:posOffset>346583</wp:posOffset>
            </wp:positionV>
            <wp:extent cx="1316355" cy="1316355"/>
            <wp:effectExtent l="0" t="0" r="0" b="0"/>
            <wp:wrapTight wrapText="bothSides">
              <wp:wrapPolygon edited="0">
                <wp:start x="0" y="0"/>
                <wp:lineTo x="0" y="21256"/>
                <wp:lineTo x="21256" y="21256"/>
                <wp:lineTo x="21256" y="0"/>
                <wp:lineTo x="0" y="0"/>
              </wp:wrapPolygon>
            </wp:wrapTight>
            <wp:docPr id="1" name="Afbeelding 1" descr="Afbeeldingsresultaat voor product van 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roduct van P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35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3156">
        <w:rPr>
          <w:b/>
          <w:sz w:val="36"/>
        </w:rPr>
        <w:t>Vraag 1</w:t>
      </w:r>
      <w:r w:rsidRPr="00643156">
        <w:rPr>
          <w:sz w:val="36"/>
        </w:rPr>
        <w:t xml:space="preserve"> </w:t>
      </w:r>
    </w:p>
    <w:p w:rsidR="00643156" w:rsidRDefault="00643156" w:rsidP="00643156">
      <w:pPr>
        <w:rPr>
          <w:sz w:val="28"/>
        </w:rPr>
      </w:pPr>
    </w:p>
    <w:p w:rsidR="00643156" w:rsidRDefault="00643156" w:rsidP="00643156">
      <w:pPr>
        <w:rPr>
          <w:sz w:val="28"/>
        </w:rPr>
      </w:pPr>
    </w:p>
    <w:p w:rsidR="00643156" w:rsidRDefault="00643156" w:rsidP="00643156">
      <w:pPr>
        <w:rPr>
          <w:sz w:val="28"/>
        </w:rPr>
      </w:pPr>
    </w:p>
    <w:p w:rsidR="00643156" w:rsidRDefault="00643156" w:rsidP="00643156">
      <w:pPr>
        <w:rPr>
          <w:sz w:val="28"/>
        </w:rPr>
      </w:pPr>
      <w:r w:rsidRPr="00643156">
        <w:rPr>
          <w:sz w:val="28"/>
        </w:rPr>
        <w:br/>
      </w:r>
    </w:p>
    <w:p w:rsidR="00643156" w:rsidRDefault="00643156" w:rsidP="00643156">
      <w:pPr>
        <w:rPr>
          <w:sz w:val="28"/>
        </w:rPr>
      </w:pPr>
      <w:r w:rsidRPr="00643156">
        <w:rPr>
          <w:b/>
          <w:sz w:val="36"/>
        </w:rPr>
        <w:t xml:space="preserve">Vraag 2 </w:t>
      </w:r>
      <w:r>
        <w:rPr>
          <w:b/>
          <w:sz w:val="36"/>
        </w:rPr>
        <w:br/>
      </w:r>
      <w:r w:rsidRPr="00643156">
        <w:rPr>
          <w:sz w:val="28"/>
        </w:rPr>
        <w:t>het is een erg stevige maar ook flexibel</w:t>
      </w:r>
      <w:r>
        <w:rPr>
          <w:sz w:val="28"/>
        </w:rPr>
        <w:t xml:space="preserve"> bakje.</w:t>
      </w:r>
    </w:p>
    <w:p w:rsidR="00643156" w:rsidRDefault="00643156" w:rsidP="00643156">
      <w:pPr>
        <w:rPr>
          <w:rFonts w:cstheme="minorHAnsi"/>
          <w:color w:val="222222"/>
          <w:sz w:val="28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785495</wp:posOffset>
            </wp:positionV>
            <wp:extent cx="1686560" cy="1548130"/>
            <wp:effectExtent l="0" t="0" r="8890" b="0"/>
            <wp:wrapTight wrapText="bothSides">
              <wp:wrapPolygon edited="0">
                <wp:start x="0" y="0"/>
                <wp:lineTo x="0" y="21263"/>
                <wp:lineTo x="21470" y="21263"/>
                <wp:lineTo x="21470" y="0"/>
                <wp:lineTo x="0" y="0"/>
              </wp:wrapPolygon>
            </wp:wrapTight>
            <wp:docPr id="2" name="Afbeelding 2" descr="Afbeeldingsresultaat voor filmscharn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filmscharni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Vraag 3</w:t>
      </w:r>
      <w:r>
        <w:rPr>
          <w:b/>
          <w:sz w:val="36"/>
        </w:rPr>
        <w:br/>
      </w:r>
      <w:r w:rsidRPr="00643156">
        <w:rPr>
          <w:rFonts w:cstheme="minorHAnsi"/>
          <w:color w:val="222222"/>
          <w:sz w:val="28"/>
          <w:shd w:val="clear" w:color="auto" w:fill="FFFFFF"/>
        </w:rPr>
        <w:t>geïntegreerde, smalle, dunne, flexibele verbinding tussen twee starre kunststof delen</w:t>
      </w:r>
    </w:p>
    <w:p w:rsidR="00643156" w:rsidRDefault="00643156" w:rsidP="00643156">
      <w:pPr>
        <w:rPr>
          <w:rFonts w:asciiTheme="majorHAnsi" w:hAnsiTheme="majorHAnsi" w:cstheme="majorHAnsi"/>
          <w:sz w:val="28"/>
        </w:rPr>
      </w:pPr>
    </w:p>
    <w:p w:rsidR="00643156" w:rsidRDefault="00643156" w:rsidP="00643156">
      <w:pPr>
        <w:rPr>
          <w:rFonts w:asciiTheme="majorHAnsi" w:hAnsiTheme="majorHAnsi" w:cstheme="majorHAnsi"/>
          <w:sz w:val="28"/>
        </w:rPr>
      </w:pPr>
    </w:p>
    <w:p w:rsidR="00643156" w:rsidRDefault="00643156" w:rsidP="00643156">
      <w:pPr>
        <w:rPr>
          <w:rFonts w:asciiTheme="majorHAnsi" w:hAnsiTheme="majorHAnsi" w:cstheme="majorHAnsi"/>
          <w:sz w:val="28"/>
        </w:rPr>
      </w:pPr>
    </w:p>
    <w:p w:rsidR="00643156" w:rsidRDefault="00643156" w:rsidP="00643156">
      <w:pPr>
        <w:rPr>
          <w:rFonts w:asciiTheme="majorHAnsi" w:hAnsiTheme="majorHAnsi" w:cstheme="majorHAnsi"/>
          <w:sz w:val="28"/>
        </w:rPr>
      </w:pPr>
    </w:p>
    <w:p w:rsidR="00643156" w:rsidRDefault="00643156" w:rsidP="00643156">
      <w:pPr>
        <w:rPr>
          <w:rFonts w:asciiTheme="majorHAnsi" w:hAnsiTheme="majorHAnsi" w:cstheme="majorHAnsi"/>
          <w:sz w:val="28"/>
        </w:rPr>
      </w:pPr>
    </w:p>
    <w:p w:rsidR="00C524F9" w:rsidRPr="00C524F9" w:rsidRDefault="00643156" w:rsidP="00C524F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4"/>
          <w:lang w:eastAsia="nl-NL"/>
        </w:rPr>
      </w:pPr>
      <w:r w:rsidRPr="00643156">
        <w:rPr>
          <w:rFonts w:cstheme="minorHAnsi"/>
          <w:b/>
          <w:sz w:val="36"/>
        </w:rPr>
        <w:t>Vraag 4</w:t>
      </w:r>
      <w:r>
        <w:rPr>
          <w:rFonts w:cstheme="minorHAnsi"/>
          <w:b/>
          <w:sz w:val="36"/>
        </w:rPr>
        <w:br/>
      </w:r>
      <w:r w:rsidR="00C524F9" w:rsidRPr="00C524F9">
        <w:rPr>
          <w:rFonts w:eastAsia="Times New Roman" w:cstheme="minorHAnsi"/>
          <w:sz w:val="28"/>
          <w:szCs w:val="24"/>
          <w:lang w:eastAsia="nl-NL"/>
        </w:rPr>
        <w:t>Maximale Temperatuur is 105*c</w:t>
      </w:r>
    </w:p>
    <w:p w:rsidR="00C524F9" w:rsidRDefault="00C524F9" w:rsidP="00C524F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4"/>
          <w:lang w:eastAsia="nl-NL"/>
        </w:rPr>
      </w:pPr>
      <w:r w:rsidRPr="00C524F9">
        <w:rPr>
          <w:rFonts w:eastAsia="Times New Roman" w:cstheme="minorHAnsi"/>
          <w:sz w:val="28"/>
          <w:szCs w:val="24"/>
          <w:lang w:eastAsia="nl-NL"/>
        </w:rPr>
        <w:t>Hoort gebruikt te worden bij een temperatuur onder 40*c</w:t>
      </w:r>
    </w:p>
    <w:p w:rsidR="00C524F9" w:rsidRDefault="00C524F9" w:rsidP="00C524F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4"/>
          <w:lang w:eastAsia="nl-NL"/>
        </w:rPr>
      </w:pPr>
    </w:p>
    <w:p w:rsidR="00C524F9" w:rsidRDefault="00C524F9" w:rsidP="00C524F9">
      <w:pPr>
        <w:shd w:val="clear" w:color="auto" w:fill="FFFFFF"/>
        <w:spacing w:after="0" w:line="240" w:lineRule="auto"/>
        <w:rPr>
          <w:rFonts w:eastAsia="Times New Roman" w:cstheme="minorHAnsi"/>
          <w:b/>
          <w:sz w:val="36"/>
          <w:szCs w:val="24"/>
          <w:lang w:eastAsia="nl-NL"/>
        </w:rPr>
      </w:pPr>
      <w:r w:rsidRPr="00C524F9">
        <w:rPr>
          <w:rFonts w:eastAsia="Times New Roman" w:cstheme="minorHAnsi"/>
          <w:b/>
          <w:sz w:val="36"/>
          <w:szCs w:val="24"/>
          <w:lang w:eastAsia="nl-NL"/>
        </w:rPr>
        <w:t>Vraag 5</w:t>
      </w:r>
    </w:p>
    <w:p w:rsidR="00C524F9" w:rsidRDefault="00C524F9" w:rsidP="00C524F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4"/>
          <w:lang w:eastAsia="nl-NL"/>
        </w:rPr>
      </w:pPr>
      <w:r w:rsidRPr="00C524F9">
        <w:rPr>
          <w:rFonts w:eastAsia="Times New Roman" w:cstheme="minorHAnsi"/>
          <w:sz w:val="28"/>
          <w:szCs w:val="24"/>
          <w:lang w:eastAsia="nl-NL"/>
        </w:rPr>
        <w:t>28 – 36MPa</w:t>
      </w:r>
    </w:p>
    <w:p w:rsidR="00C524F9" w:rsidRDefault="00C524F9" w:rsidP="00C524F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4"/>
          <w:lang w:eastAsia="nl-NL"/>
        </w:rPr>
      </w:pPr>
    </w:p>
    <w:p w:rsidR="00C524F9" w:rsidRPr="00C524F9" w:rsidRDefault="00C524F9" w:rsidP="00C524F9">
      <w:pPr>
        <w:shd w:val="clear" w:color="auto" w:fill="FFFFFF"/>
        <w:spacing w:after="0" w:line="240" w:lineRule="auto"/>
        <w:rPr>
          <w:rFonts w:eastAsia="Times New Roman" w:cstheme="minorHAnsi"/>
          <w:b/>
          <w:sz w:val="36"/>
          <w:szCs w:val="24"/>
          <w:lang w:eastAsia="nl-NL"/>
        </w:rPr>
      </w:pPr>
      <w:r w:rsidRPr="00C524F9">
        <w:rPr>
          <w:rFonts w:eastAsia="Times New Roman" w:cstheme="minorHAnsi"/>
          <w:b/>
          <w:sz w:val="36"/>
          <w:szCs w:val="24"/>
          <w:lang w:eastAsia="nl-NL"/>
        </w:rPr>
        <w:t>Vraag 6</w:t>
      </w:r>
    </w:p>
    <w:p w:rsidR="00C524F9" w:rsidRPr="00C524F9" w:rsidRDefault="00C524F9" w:rsidP="00C524F9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bdr w:val="none" w:sz="0" w:space="0" w:color="auto" w:frame="1"/>
          <w:lang w:eastAsia="nl-NL"/>
        </w:rPr>
      </w:pPr>
      <w:r w:rsidRPr="00C524F9">
        <w:rPr>
          <w:rFonts w:eastAsia="Times New Roman" w:cstheme="minorHAnsi"/>
          <w:kern w:val="36"/>
          <w:sz w:val="24"/>
          <w:szCs w:val="24"/>
          <w:bdr w:val="none" w:sz="0" w:space="0" w:color="auto" w:frame="1"/>
          <w:lang w:eastAsia="nl-NL"/>
        </w:rPr>
        <w:t>PLÁSTICOS CUSEN</w:t>
      </w:r>
    </w:p>
    <w:p w:rsidR="00C524F9" w:rsidRPr="00C524F9" w:rsidRDefault="00C524F9" w:rsidP="00C524F9">
      <w:pPr>
        <w:spacing w:after="0" w:line="240" w:lineRule="auto"/>
        <w:outlineLvl w:val="0"/>
        <w:rPr>
          <w:rFonts w:eastAsia="Times New Roman" w:cstheme="minorHAnsi"/>
          <w:kern w:val="36"/>
          <w:sz w:val="24"/>
          <w:szCs w:val="24"/>
          <w:lang w:eastAsia="nl-NL"/>
        </w:rPr>
      </w:pPr>
      <w:r w:rsidRPr="00C524F9">
        <w:rPr>
          <w:rFonts w:eastAsia="Times New Roman" w:cstheme="minorHAnsi"/>
          <w:kern w:val="36"/>
          <w:sz w:val="24"/>
          <w:szCs w:val="24"/>
          <w:lang w:eastAsia="nl-NL"/>
        </w:rPr>
        <w:t>MOTLES</w:t>
      </w:r>
    </w:p>
    <w:p w:rsidR="00C524F9" w:rsidRDefault="00C524F9" w:rsidP="00C524F9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nl-NL"/>
        </w:rPr>
      </w:pPr>
      <w:r w:rsidRPr="00C524F9">
        <w:rPr>
          <w:rFonts w:eastAsia="Times New Roman" w:cstheme="minorHAnsi"/>
          <w:sz w:val="24"/>
          <w:szCs w:val="24"/>
          <w:lang w:eastAsia="nl-NL"/>
        </w:rPr>
        <w:t>LITCHEMA, UAB</w:t>
      </w:r>
    </w:p>
    <w:p w:rsidR="00C524F9" w:rsidRDefault="00C524F9" w:rsidP="00C524F9">
      <w:pPr>
        <w:rPr>
          <w:lang w:eastAsia="nl-NL"/>
        </w:rPr>
      </w:pPr>
      <w:r>
        <w:rPr>
          <w:lang w:eastAsia="nl-NL"/>
        </w:rPr>
        <w:br w:type="page"/>
      </w:r>
    </w:p>
    <w:p w:rsidR="00C524F9" w:rsidRPr="00C524F9" w:rsidRDefault="00C524F9" w:rsidP="00C524F9">
      <w:pPr>
        <w:shd w:val="clear" w:color="auto" w:fill="FFFFFF"/>
        <w:spacing w:after="0" w:line="240" w:lineRule="auto"/>
        <w:rPr>
          <w:rFonts w:eastAsia="Times New Roman" w:cstheme="minorHAnsi"/>
          <w:b/>
          <w:sz w:val="36"/>
          <w:szCs w:val="24"/>
          <w:lang w:eastAsia="nl-NL"/>
        </w:rPr>
      </w:pPr>
      <w:r w:rsidRPr="00C524F9">
        <w:rPr>
          <w:rFonts w:eastAsia="Times New Roman" w:cstheme="minorHAnsi"/>
          <w:b/>
          <w:sz w:val="36"/>
          <w:szCs w:val="24"/>
          <w:lang w:eastAsia="nl-NL"/>
        </w:rPr>
        <w:lastRenderedPageBreak/>
        <w:t>Vraag 7</w:t>
      </w:r>
    </w:p>
    <w:p w:rsidR="00C524F9" w:rsidRPr="00C524F9" w:rsidRDefault="00C524F9" w:rsidP="00C524F9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4"/>
          <w:lang w:eastAsia="nl-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3684143</wp:posOffset>
            </wp:positionH>
            <wp:positionV relativeFrom="paragraph">
              <wp:posOffset>15748</wp:posOffset>
            </wp:positionV>
            <wp:extent cx="1731010" cy="1731010"/>
            <wp:effectExtent l="0" t="0" r="2540" b="2540"/>
            <wp:wrapTight wrapText="bothSides">
              <wp:wrapPolygon edited="0">
                <wp:start x="0" y="0"/>
                <wp:lineTo x="0" y="21394"/>
                <wp:lineTo x="21394" y="21394"/>
                <wp:lineTo x="21394" y="0"/>
                <wp:lineTo x="0" y="0"/>
              </wp:wrapPolygon>
            </wp:wrapTight>
            <wp:docPr id="3" name="Afbeelding 3" descr="Afbeeldingsresultaat voor PP product th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PP product thu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01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24F9">
        <w:rPr>
          <w:rFonts w:eastAsia="Times New Roman" w:cstheme="minorHAnsi"/>
          <w:sz w:val="28"/>
          <w:szCs w:val="24"/>
          <w:lang w:eastAsia="nl-NL"/>
        </w:rPr>
        <w:t>Vloerbedekkingen</w:t>
      </w:r>
    </w:p>
    <w:p w:rsidR="00C524F9" w:rsidRDefault="00C524F9" w:rsidP="00643156">
      <w:pPr>
        <w:rPr>
          <w:rFonts w:cstheme="minorHAnsi"/>
          <w:sz w:val="24"/>
        </w:rPr>
      </w:pPr>
    </w:p>
    <w:p w:rsidR="00C524F9" w:rsidRPr="00C524F9" w:rsidRDefault="00C524F9" w:rsidP="00643156">
      <w:pPr>
        <w:rPr>
          <w:rFonts w:cstheme="minorHAnsi"/>
          <w:sz w:val="24"/>
        </w:rPr>
      </w:pPr>
      <w:r w:rsidRPr="00C524F9">
        <w:rPr>
          <w:rFonts w:cstheme="minorHAnsi"/>
          <w:b/>
          <w:sz w:val="36"/>
        </w:rPr>
        <w:t>Vraag 8</w:t>
      </w:r>
      <w:r>
        <w:rPr>
          <w:rFonts w:cstheme="minorHAnsi"/>
          <w:b/>
          <w:sz w:val="36"/>
        </w:rPr>
        <w:br/>
      </w:r>
      <w:r w:rsidRPr="00C524F9">
        <w:rPr>
          <w:rFonts w:cstheme="minorHAnsi"/>
          <w:sz w:val="28"/>
        </w:rPr>
        <w:t>deze wielen zitten onder mijn bureaustoel</w:t>
      </w:r>
      <w:r>
        <w:rPr>
          <w:rFonts w:cstheme="minorHAnsi"/>
          <w:sz w:val="28"/>
        </w:rPr>
        <w:t xml:space="preserve">. </w:t>
      </w:r>
      <w:bookmarkStart w:id="0" w:name="_GoBack"/>
      <w:bookmarkEnd w:id="0"/>
    </w:p>
    <w:sectPr w:rsidR="00C524F9" w:rsidRPr="00C52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156"/>
    <w:rsid w:val="00643156"/>
    <w:rsid w:val="00C524F9"/>
    <w:rsid w:val="00EA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099B"/>
  <w15:chartTrackingRefBased/>
  <w15:docId w15:val="{5BE2CA7A-B909-491C-BEAD-430B8F28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43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431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431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6431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Joep</dc:creator>
  <cp:keywords/>
  <dc:description/>
  <cp:lastModifiedBy>Reijnen, Joep</cp:lastModifiedBy>
  <cp:revision>1</cp:revision>
  <dcterms:created xsi:type="dcterms:W3CDTF">2018-10-10T07:52:00Z</dcterms:created>
  <dcterms:modified xsi:type="dcterms:W3CDTF">2018-10-10T08:22:00Z</dcterms:modified>
</cp:coreProperties>
</file>