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EBE" w:rsidRDefault="006F71B5">
      <w:pPr>
        <w:rPr>
          <w:b/>
        </w:rPr>
      </w:pPr>
      <w:r>
        <w:rPr>
          <w:b/>
        </w:rPr>
        <w:t xml:space="preserve">Fanta fles </w:t>
      </w:r>
      <w:proofErr w:type="spellStart"/>
      <w:r>
        <w:rPr>
          <w:b/>
        </w:rPr>
        <w:t>E</w:t>
      </w:r>
      <w:bookmarkStart w:id="0" w:name="_GoBack"/>
      <w:bookmarkEnd w:id="0"/>
      <w:r w:rsidR="00106EBE">
        <w:rPr>
          <w:b/>
        </w:rPr>
        <w:t>xtrusieblazen</w:t>
      </w:r>
      <w:proofErr w:type="spellEnd"/>
      <w:r w:rsidR="00106EBE">
        <w:rPr>
          <w:b/>
        </w:rPr>
        <w:t xml:space="preserve"> </w:t>
      </w:r>
    </w:p>
    <w:p w:rsidR="00CA0F07" w:rsidRDefault="00C52657">
      <w:r w:rsidRPr="00C52657">
        <w:rPr>
          <w:b/>
          <w:noProof/>
          <w:lang w:eastAsia="nl-NL"/>
        </w:rPr>
        <w:drawing>
          <wp:anchor distT="0" distB="0" distL="114300" distR="114300" simplePos="0" relativeHeight="251658240" behindDoc="1" locked="0" layoutInCell="1" allowOverlap="1" wp14:anchorId="7C5F1AB9" wp14:editId="679115FA">
            <wp:simplePos x="0" y="0"/>
            <wp:positionH relativeFrom="column">
              <wp:posOffset>1252855</wp:posOffset>
            </wp:positionH>
            <wp:positionV relativeFrom="paragraph">
              <wp:posOffset>1195705</wp:posOffset>
            </wp:positionV>
            <wp:extent cx="4783455" cy="3543300"/>
            <wp:effectExtent l="0" t="0" r="0" b="0"/>
            <wp:wrapTight wrapText="bothSides">
              <wp:wrapPolygon edited="0">
                <wp:start x="0" y="0"/>
                <wp:lineTo x="0" y="21484"/>
                <wp:lineTo x="21505" y="21484"/>
                <wp:lineTo x="2150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783455" cy="3543300"/>
                    </a:xfrm>
                    <a:prstGeom prst="rect">
                      <a:avLst/>
                    </a:prstGeom>
                  </pic:spPr>
                </pic:pic>
              </a:graphicData>
            </a:graphic>
            <wp14:sizeRelH relativeFrom="page">
              <wp14:pctWidth>0</wp14:pctWidth>
            </wp14:sizeRelH>
            <wp14:sizeRelV relativeFrom="page">
              <wp14:pctHeight>0</wp14:pctHeight>
            </wp14:sizeRelV>
          </wp:anchor>
        </w:drawing>
      </w:r>
      <w:r w:rsidR="00623EEB" w:rsidRPr="00C52657">
        <w:rPr>
          <w:b/>
        </w:rPr>
        <w:t>Hoe kun je zien met welke techniek de fles gemaakt is?</w:t>
      </w:r>
      <w:r w:rsidR="00623EEB">
        <w:br/>
      </w:r>
      <w:r w:rsidR="00623EEB">
        <w:br/>
        <w:t>dit zie je bijvoorbeeld door aan de onder kant van de fles te kijken. Hier zie je in het mi</w:t>
      </w:r>
      <w:r>
        <w:t>dden een puntje waar de overmat</w:t>
      </w:r>
      <w:r w:rsidR="00623EEB">
        <w:t>ige plastic is afgesneden. Dit overmatige plastic komt doordat het plastic</w:t>
      </w:r>
      <w:r>
        <w:t xml:space="preserve"> vloeistof</w:t>
      </w:r>
      <w:r w:rsidR="00623EEB">
        <w:t xml:space="preserve"> in een smalle mal loopt dat door het blazen tegen de groo</w:t>
      </w:r>
      <w:r>
        <w:t>t</w:t>
      </w:r>
      <w:r w:rsidR="00623EEB">
        <w:t xml:space="preserve">te mal aan </w:t>
      </w:r>
      <w:r>
        <w:t>word geduwd.  Dit puntje zie je hieronder.</w:t>
      </w:r>
    </w:p>
    <w:p w:rsidR="00C52657" w:rsidRDefault="00C52657"/>
    <w:p w:rsidR="00C52657" w:rsidRPr="00C52657" w:rsidRDefault="00C52657" w:rsidP="00C52657"/>
    <w:p w:rsidR="00C52657" w:rsidRDefault="00C52657" w:rsidP="00C52657"/>
    <w:p w:rsidR="00C52657" w:rsidRDefault="00C52657" w:rsidP="00C52657"/>
    <w:p w:rsidR="00C52657" w:rsidRDefault="00C52657" w:rsidP="00C52657"/>
    <w:p w:rsidR="00C52657" w:rsidRDefault="00C52657" w:rsidP="00C52657"/>
    <w:p w:rsidR="00C52657" w:rsidRDefault="00C52657" w:rsidP="00C52657"/>
    <w:p w:rsidR="00C52657" w:rsidRDefault="00C52657" w:rsidP="00C52657"/>
    <w:p w:rsidR="00C52657" w:rsidRDefault="00C52657" w:rsidP="00C52657"/>
    <w:p w:rsidR="00C52657" w:rsidRDefault="00C52657" w:rsidP="00C52657"/>
    <w:p w:rsidR="00C52657" w:rsidRDefault="00C52657" w:rsidP="00C52657"/>
    <w:p w:rsidR="000B5900" w:rsidRDefault="000B5900" w:rsidP="00C52657">
      <w:pPr>
        <w:rPr>
          <w:b/>
        </w:rPr>
      </w:pPr>
      <w:r>
        <w:rPr>
          <w:noProof/>
          <w:lang w:eastAsia="nl-NL"/>
        </w:rPr>
        <w:drawing>
          <wp:anchor distT="0" distB="0" distL="114300" distR="114300" simplePos="0" relativeHeight="251660288" behindDoc="1" locked="0" layoutInCell="1" allowOverlap="1" wp14:anchorId="562937F3" wp14:editId="06544078">
            <wp:simplePos x="0" y="0"/>
            <wp:positionH relativeFrom="column">
              <wp:posOffset>2033905</wp:posOffset>
            </wp:positionH>
            <wp:positionV relativeFrom="paragraph">
              <wp:posOffset>443230</wp:posOffset>
            </wp:positionV>
            <wp:extent cx="2790825" cy="4202430"/>
            <wp:effectExtent l="0" t="0" r="9525" b="7620"/>
            <wp:wrapTight wrapText="bothSides">
              <wp:wrapPolygon edited="0">
                <wp:start x="0" y="0"/>
                <wp:lineTo x="0" y="21541"/>
                <wp:lineTo x="21526" y="21541"/>
                <wp:lineTo x="21526"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790825" cy="4202430"/>
                    </a:xfrm>
                    <a:prstGeom prst="rect">
                      <a:avLst/>
                    </a:prstGeom>
                  </pic:spPr>
                </pic:pic>
              </a:graphicData>
            </a:graphic>
            <wp14:sizeRelH relativeFrom="page">
              <wp14:pctWidth>0</wp14:pctWidth>
            </wp14:sizeRelH>
            <wp14:sizeRelV relativeFrom="page">
              <wp14:pctHeight>0</wp14:pctHeight>
            </wp14:sizeRelV>
          </wp:anchor>
        </w:drawing>
      </w:r>
      <w:r w:rsidR="00C52657" w:rsidRPr="00C52657">
        <w:rPr>
          <w:b/>
        </w:rPr>
        <w:t>Waar ligt de deelmatrijs en hoe loopt deze?</w:t>
      </w:r>
    </w:p>
    <w:p w:rsidR="000B5900" w:rsidRDefault="000B5900" w:rsidP="00C52657">
      <w:pPr>
        <w:rPr>
          <w:b/>
        </w:rPr>
      </w:pPr>
      <w:r>
        <w:rPr>
          <w:noProof/>
          <w:lang w:eastAsia="nl-NL"/>
        </w:rPr>
        <w:drawing>
          <wp:anchor distT="0" distB="0" distL="114300" distR="114300" simplePos="0" relativeHeight="251659264" behindDoc="1" locked="0" layoutInCell="1" allowOverlap="1" wp14:anchorId="259E9245" wp14:editId="4F5E20FB">
            <wp:simplePos x="0" y="0"/>
            <wp:positionH relativeFrom="column">
              <wp:posOffset>-814070</wp:posOffset>
            </wp:positionH>
            <wp:positionV relativeFrom="paragraph">
              <wp:posOffset>115570</wp:posOffset>
            </wp:positionV>
            <wp:extent cx="2780665" cy="4200525"/>
            <wp:effectExtent l="0" t="0" r="635" b="9525"/>
            <wp:wrapTight wrapText="bothSides">
              <wp:wrapPolygon edited="0">
                <wp:start x="0" y="0"/>
                <wp:lineTo x="0" y="21551"/>
                <wp:lineTo x="21457" y="21551"/>
                <wp:lineTo x="2145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780665" cy="4200525"/>
                    </a:xfrm>
                    <a:prstGeom prst="rect">
                      <a:avLst/>
                    </a:prstGeom>
                  </pic:spPr>
                </pic:pic>
              </a:graphicData>
            </a:graphic>
            <wp14:sizeRelH relativeFrom="page">
              <wp14:pctWidth>0</wp14:pctWidth>
            </wp14:sizeRelH>
            <wp14:sizeRelV relativeFrom="page">
              <wp14:pctHeight>0</wp14:pctHeight>
            </wp14:sizeRelV>
          </wp:anchor>
        </w:drawing>
      </w:r>
    </w:p>
    <w:p w:rsidR="000B5900" w:rsidRDefault="000B5900" w:rsidP="00C52657">
      <w:pPr>
        <w:rPr>
          <w:b/>
        </w:rPr>
      </w:pPr>
    </w:p>
    <w:p w:rsidR="000B5900" w:rsidRDefault="000B5900" w:rsidP="00C52657">
      <w:pPr>
        <w:rPr>
          <w:b/>
        </w:rPr>
      </w:pPr>
    </w:p>
    <w:p w:rsidR="000B5900" w:rsidRDefault="000B5900" w:rsidP="00C52657">
      <w:pPr>
        <w:rPr>
          <w:b/>
        </w:rPr>
      </w:pPr>
    </w:p>
    <w:p w:rsidR="000B5900" w:rsidRDefault="000B5900" w:rsidP="00C52657">
      <w:pPr>
        <w:rPr>
          <w:b/>
        </w:rPr>
      </w:pPr>
    </w:p>
    <w:p w:rsidR="000B5900" w:rsidRDefault="000B5900" w:rsidP="00C52657">
      <w:pPr>
        <w:rPr>
          <w:b/>
        </w:rPr>
      </w:pPr>
    </w:p>
    <w:p w:rsidR="000B5900" w:rsidRDefault="000B5900" w:rsidP="00C52657">
      <w:pPr>
        <w:rPr>
          <w:b/>
        </w:rPr>
      </w:pPr>
    </w:p>
    <w:p w:rsidR="000B5900" w:rsidRDefault="000B5900" w:rsidP="00C52657">
      <w:pPr>
        <w:rPr>
          <w:b/>
        </w:rPr>
      </w:pPr>
    </w:p>
    <w:p w:rsidR="000B5900" w:rsidRDefault="000B5900" w:rsidP="00C52657">
      <w:pPr>
        <w:rPr>
          <w:b/>
        </w:rPr>
      </w:pPr>
    </w:p>
    <w:p w:rsidR="000B5900" w:rsidRDefault="000B5900" w:rsidP="00C52657">
      <w:pPr>
        <w:rPr>
          <w:b/>
        </w:rPr>
      </w:pPr>
    </w:p>
    <w:p w:rsidR="000B5900" w:rsidRDefault="000B5900" w:rsidP="00C52657">
      <w:pPr>
        <w:rPr>
          <w:b/>
        </w:rPr>
      </w:pPr>
    </w:p>
    <w:p w:rsidR="00C52657" w:rsidRDefault="000B5900" w:rsidP="00C52657">
      <w:r>
        <w:rPr>
          <w:noProof/>
          <w:lang w:eastAsia="nl-NL"/>
        </w:rPr>
        <w:drawing>
          <wp:anchor distT="0" distB="0" distL="114300" distR="114300" simplePos="0" relativeHeight="251662336" behindDoc="1" locked="0" layoutInCell="1" allowOverlap="1" wp14:anchorId="647BB488" wp14:editId="78C9B7F8">
            <wp:simplePos x="0" y="0"/>
            <wp:positionH relativeFrom="column">
              <wp:posOffset>1508125</wp:posOffset>
            </wp:positionH>
            <wp:positionV relativeFrom="paragraph">
              <wp:posOffset>357505</wp:posOffset>
            </wp:positionV>
            <wp:extent cx="3187700" cy="3267075"/>
            <wp:effectExtent l="0" t="0" r="0" b="9525"/>
            <wp:wrapTight wrapText="bothSides">
              <wp:wrapPolygon edited="0">
                <wp:start x="0" y="0"/>
                <wp:lineTo x="0" y="21537"/>
                <wp:lineTo x="21428" y="21537"/>
                <wp:lineTo x="2142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187700" cy="326707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1" locked="0" layoutInCell="1" allowOverlap="1" wp14:anchorId="593B9F68" wp14:editId="5F5F4234">
            <wp:simplePos x="0" y="0"/>
            <wp:positionH relativeFrom="column">
              <wp:posOffset>-1365250</wp:posOffset>
            </wp:positionH>
            <wp:positionV relativeFrom="paragraph">
              <wp:posOffset>833120</wp:posOffset>
            </wp:positionV>
            <wp:extent cx="3295015" cy="2322830"/>
            <wp:effectExtent l="0" t="9207" r="0" b="0"/>
            <wp:wrapTight wrapText="bothSides">
              <wp:wrapPolygon edited="0">
                <wp:start x="-60" y="21514"/>
                <wp:lineTo x="21419" y="21514"/>
                <wp:lineTo x="21419" y="257"/>
                <wp:lineTo x="-60" y="257"/>
                <wp:lineTo x="-60" y="21514"/>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295015" cy="2322830"/>
                    </a:xfrm>
                    <a:prstGeom prst="rect">
                      <a:avLst/>
                    </a:prstGeom>
                  </pic:spPr>
                </pic:pic>
              </a:graphicData>
            </a:graphic>
            <wp14:sizeRelH relativeFrom="page">
              <wp14:pctWidth>0</wp14:pctWidth>
            </wp14:sizeRelH>
            <wp14:sizeRelV relativeFrom="page">
              <wp14:pctHeight>0</wp14:pctHeight>
            </wp14:sizeRelV>
          </wp:anchor>
        </w:drawing>
      </w:r>
      <w:r>
        <w:rPr>
          <w:b/>
        </w:rPr>
        <w:t>Meet de wandikte van de flesdikte met een schuifmaat op 7 plaatsen.</w:t>
      </w:r>
      <w:r>
        <w:rPr>
          <w:b/>
        </w:rPr>
        <w:br/>
      </w:r>
      <w:r>
        <w:rPr>
          <w:b/>
        </w:rPr>
        <w:br/>
      </w:r>
      <w:r w:rsidR="00C52657">
        <w:rPr>
          <w:b/>
        </w:rPr>
        <w:br/>
      </w:r>
    </w:p>
    <w:p w:rsidR="00C52657" w:rsidRPr="00C52657" w:rsidRDefault="00C52657" w:rsidP="00C52657"/>
    <w:p w:rsidR="00C52657" w:rsidRPr="00C52657" w:rsidRDefault="00C52657" w:rsidP="00C52657"/>
    <w:p w:rsidR="00C52657" w:rsidRDefault="00C52657" w:rsidP="00C52657"/>
    <w:p w:rsidR="00C52657" w:rsidRDefault="00C52657" w:rsidP="00C52657">
      <w:pPr>
        <w:jc w:val="center"/>
      </w:pPr>
    </w:p>
    <w:p w:rsidR="00C52657" w:rsidRDefault="00C52657" w:rsidP="00C52657">
      <w:pPr>
        <w:jc w:val="center"/>
      </w:pPr>
    </w:p>
    <w:p w:rsidR="00C52657" w:rsidRDefault="00C52657" w:rsidP="00C52657">
      <w:pPr>
        <w:jc w:val="center"/>
      </w:pPr>
    </w:p>
    <w:p w:rsidR="00C52657" w:rsidRDefault="00C52657" w:rsidP="00C52657">
      <w:pPr>
        <w:jc w:val="center"/>
      </w:pPr>
    </w:p>
    <w:p w:rsidR="00205326" w:rsidRDefault="00205326" w:rsidP="000B5900">
      <w:pPr>
        <w:jc w:val="center"/>
      </w:pPr>
    </w:p>
    <w:p w:rsidR="00C71C39" w:rsidRDefault="00205326" w:rsidP="00205326">
      <w:pPr>
        <w:rPr>
          <w:b/>
        </w:rPr>
      </w:pPr>
      <w:r>
        <w:rPr>
          <w:noProof/>
          <w:lang w:eastAsia="nl-NL"/>
        </w:rPr>
        <w:drawing>
          <wp:anchor distT="0" distB="0" distL="114300" distR="114300" simplePos="0" relativeHeight="251664384" behindDoc="1" locked="0" layoutInCell="1" allowOverlap="1" wp14:anchorId="1C4EC84F" wp14:editId="15673540">
            <wp:simplePos x="0" y="0"/>
            <wp:positionH relativeFrom="column">
              <wp:posOffset>-2400935</wp:posOffset>
            </wp:positionH>
            <wp:positionV relativeFrom="paragraph">
              <wp:posOffset>284480</wp:posOffset>
            </wp:positionV>
            <wp:extent cx="4181475" cy="4077970"/>
            <wp:effectExtent l="0" t="0" r="9525" b="0"/>
            <wp:wrapTight wrapText="bothSides">
              <wp:wrapPolygon edited="0">
                <wp:start x="0" y="0"/>
                <wp:lineTo x="0" y="21492"/>
                <wp:lineTo x="21551" y="21492"/>
                <wp:lineTo x="2155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181475" cy="407797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1" locked="0" layoutInCell="1" allowOverlap="1" wp14:anchorId="35F3CD84" wp14:editId="65201EE9">
            <wp:simplePos x="0" y="0"/>
            <wp:positionH relativeFrom="column">
              <wp:posOffset>-5951220</wp:posOffset>
            </wp:positionH>
            <wp:positionV relativeFrom="paragraph">
              <wp:posOffset>535305</wp:posOffset>
            </wp:positionV>
            <wp:extent cx="3806190" cy="3218815"/>
            <wp:effectExtent l="7937" t="0" r="0" b="0"/>
            <wp:wrapTight wrapText="bothSides">
              <wp:wrapPolygon edited="0">
                <wp:start x="45" y="21653"/>
                <wp:lineTo x="21450" y="21653"/>
                <wp:lineTo x="21450" y="177"/>
                <wp:lineTo x="45" y="177"/>
                <wp:lineTo x="45" y="21653"/>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3806190" cy="3218815"/>
                    </a:xfrm>
                    <a:prstGeom prst="rect">
                      <a:avLst/>
                    </a:prstGeom>
                  </pic:spPr>
                </pic:pic>
              </a:graphicData>
            </a:graphic>
            <wp14:sizeRelH relativeFrom="page">
              <wp14:pctWidth>0</wp14:pctWidth>
            </wp14:sizeRelH>
            <wp14:sizeRelV relativeFrom="page">
              <wp14:pctHeight>0</wp14:pctHeight>
            </wp14:sizeRelV>
          </wp:anchor>
        </w:drawing>
      </w:r>
      <w:r>
        <w:br/>
      </w:r>
      <w:r>
        <w:br/>
      </w:r>
      <w:r>
        <w:br/>
      </w:r>
      <w:r>
        <w:br/>
      </w:r>
      <w:r>
        <w:br/>
      </w:r>
      <w:r>
        <w:lastRenderedPageBreak/>
        <w:br/>
      </w:r>
      <w:r>
        <w:br/>
      </w:r>
      <w:r>
        <w:rPr>
          <w:noProof/>
          <w:lang w:eastAsia="nl-NL"/>
        </w:rPr>
        <w:drawing>
          <wp:anchor distT="0" distB="0" distL="114300" distR="114300" simplePos="0" relativeHeight="251667456" behindDoc="1" locked="0" layoutInCell="1" allowOverlap="1" wp14:anchorId="387A8187" wp14:editId="4EC7F15B">
            <wp:simplePos x="0" y="0"/>
            <wp:positionH relativeFrom="column">
              <wp:posOffset>-833755</wp:posOffset>
            </wp:positionH>
            <wp:positionV relativeFrom="paragraph">
              <wp:posOffset>2976880</wp:posOffset>
            </wp:positionV>
            <wp:extent cx="3648075" cy="3865245"/>
            <wp:effectExtent l="0" t="0" r="9525" b="1905"/>
            <wp:wrapTight wrapText="bothSides">
              <wp:wrapPolygon edited="0">
                <wp:start x="0" y="0"/>
                <wp:lineTo x="0" y="21504"/>
                <wp:lineTo x="21544" y="21504"/>
                <wp:lineTo x="21544"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648075" cy="386524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1" locked="0" layoutInCell="1" allowOverlap="1" wp14:anchorId="701104DE" wp14:editId="57F4B2DB">
            <wp:simplePos x="0" y="0"/>
            <wp:positionH relativeFrom="column">
              <wp:posOffset>2948305</wp:posOffset>
            </wp:positionH>
            <wp:positionV relativeFrom="paragraph">
              <wp:posOffset>-785495</wp:posOffset>
            </wp:positionV>
            <wp:extent cx="3507740" cy="3867150"/>
            <wp:effectExtent l="0" t="0" r="0" b="0"/>
            <wp:wrapTight wrapText="bothSides">
              <wp:wrapPolygon edited="0">
                <wp:start x="0" y="0"/>
                <wp:lineTo x="0" y="21494"/>
                <wp:lineTo x="21467" y="21494"/>
                <wp:lineTo x="21467"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507740" cy="386715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5408" behindDoc="1" locked="0" layoutInCell="1" allowOverlap="1" wp14:anchorId="617E5F49" wp14:editId="481A6AA8">
            <wp:simplePos x="0" y="0"/>
            <wp:positionH relativeFrom="column">
              <wp:posOffset>-833120</wp:posOffset>
            </wp:positionH>
            <wp:positionV relativeFrom="paragraph">
              <wp:posOffset>-785495</wp:posOffset>
            </wp:positionV>
            <wp:extent cx="3704590" cy="3619500"/>
            <wp:effectExtent l="0" t="0" r="0" b="0"/>
            <wp:wrapTight wrapText="bothSides">
              <wp:wrapPolygon edited="0">
                <wp:start x="0" y="0"/>
                <wp:lineTo x="0" y="21486"/>
                <wp:lineTo x="21437" y="21486"/>
                <wp:lineTo x="2143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704590" cy="3619500"/>
                    </a:xfrm>
                    <a:prstGeom prst="rect">
                      <a:avLst/>
                    </a:prstGeom>
                  </pic:spPr>
                </pic:pic>
              </a:graphicData>
            </a:graphic>
            <wp14:sizeRelH relativeFrom="page">
              <wp14:pctWidth>0</wp14:pctWidth>
            </wp14:sizeRelH>
            <wp14:sizeRelV relativeFrom="page">
              <wp14:pctHeight>0</wp14:pctHeight>
            </wp14:sizeRelV>
          </wp:anchor>
        </w:drawing>
      </w:r>
      <w:r>
        <w:br/>
      </w:r>
      <w:r>
        <w:br/>
        <w:t>De maten zitten dus tussen de 0,3 en 3,2 mm.</w:t>
      </w:r>
      <w:r>
        <w:br/>
      </w:r>
      <w:r>
        <w:br/>
      </w:r>
      <w:r>
        <w:br/>
      </w:r>
      <w:r>
        <w:br/>
      </w:r>
      <w:r>
        <w:br/>
      </w:r>
      <w:r>
        <w:br/>
      </w:r>
      <w:r>
        <w:br/>
      </w:r>
      <w:r>
        <w:br/>
      </w:r>
      <w:r>
        <w:br/>
      </w:r>
      <w:r>
        <w:br/>
      </w:r>
      <w:r>
        <w:br/>
      </w:r>
      <w:r>
        <w:br/>
      </w:r>
      <w:r>
        <w:br/>
      </w:r>
      <w:r>
        <w:br/>
      </w:r>
      <w:r>
        <w:br/>
      </w:r>
      <w:r>
        <w:br/>
      </w:r>
      <w:r>
        <w:br/>
      </w:r>
      <w:r>
        <w:br/>
      </w:r>
      <w:r>
        <w:br/>
      </w:r>
    </w:p>
    <w:p w:rsidR="00C71C39" w:rsidRDefault="00C71C39" w:rsidP="00205326">
      <w:pPr>
        <w:rPr>
          <w:b/>
        </w:rPr>
      </w:pPr>
    </w:p>
    <w:p w:rsidR="00C71C39" w:rsidRDefault="00C71C39" w:rsidP="00205326">
      <w:pPr>
        <w:rPr>
          <w:b/>
        </w:rPr>
      </w:pPr>
    </w:p>
    <w:p w:rsidR="00C71C39" w:rsidRDefault="00C71C39" w:rsidP="00205326">
      <w:pPr>
        <w:rPr>
          <w:b/>
        </w:rPr>
      </w:pPr>
    </w:p>
    <w:p w:rsidR="00C71C39" w:rsidRDefault="00C71C39" w:rsidP="00205326">
      <w:pPr>
        <w:rPr>
          <w:b/>
        </w:rPr>
      </w:pPr>
    </w:p>
    <w:p w:rsidR="00205326" w:rsidRDefault="00205326" w:rsidP="00205326">
      <w:r w:rsidRPr="00205326">
        <w:rPr>
          <w:b/>
        </w:rPr>
        <w:t>Ga de gebruikte materialen na van ieder product.</w:t>
      </w:r>
      <w:r w:rsidRPr="00205326">
        <w:rPr>
          <w:b/>
        </w:rPr>
        <w:br/>
      </w:r>
      <w:r>
        <w:br/>
        <w:t>De fles is gemaakt van PET (</w:t>
      </w:r>
      <w:r w:rsidRPr="00205326">
        <w:t>Polyethyleentereftalaat</w:t>
      </w:r>
      <w:r>
        <w:t xml:space="preserve">). Dit staat aan de onderkant van de fles. Dit is gemakkelijk te fabriceren in grote aantallen. </w:t>
      </w:r>
      <w:r w:rsidR="00C71C39">
        <w:t xml:space="preserve">Dit door middel van </w:t>
      </w:r>
      <w:proofErr w:type="spellStart"/>
      <w:r w:rsidR="00C71C39">
        <w:t>extrusieblazen</w:t>
      </w:r>
      <w:proofErr w:type="spellEnd"/>
      <w:r w:rsidR="00C71C39">
        <w:t>.</w:t>
      </w:r>
      <w:r>
        <w:br/>
        <w:t>De dop is gemaakt van HDPE. Dit staat aan de onderkant van de dop.</w:t>
      </w:r>
      <w:r w:rsidR="00C71C39">
        <w:t xml:space="preserve"> Dit is een hardere soort kunststof dan PET wat ook wat meer stevigheid geeft op die punten aangezien de dop ook vaker erop en eraf gehaald moet kunnen worden. Bij bijvoorbeeld PET zou de dop hiermee sneller kapot gaan.</w:t>
      </w:r>
      <w:r>
        <w:br/>
        <w:t>De stikker is gemaakt van PVC. Dit weet ik niet zeker maar wanneer ik kunststof stikkers opzoek kom ik hier wel op uit.</w:t>
      </w:r>
      <w:r w:rsidR="00C71C39">
        <w:t xml:space="preserve"> Dit omdat het erg flexibel is.</w:t>
      </w:r>
    </w:p>
    <w:p w:rsidR="00C71C39" w:rsidRDefault="00C71C39" w:rsidP="00C71C39">
      <w:r w:rsidRPr="00C71C39">
        <w:rPr>
          <w:b/>
        </w:rPr>
        <w:t>De lossingshoek van beide technieken.</w:t>
      </w:r>
      <w:r>
        <w:br/>
      </w:r>
      <w:r>
        <w:br/>
      </w:r>
      <w:proofErr w:type="spellStart"/>
      <w:r>
        <w:t>Extrusieblazen</w:t>
      </w:r>
      <w:proofErr w:type="spellEnd"/>
      <w:r>
        <w:t xml:space="preserve"> is</w:t>
      </w:r>
      <w:r>
        <w:t xml:space="preserve"> rond de 5°</w:t>
      </w:r>
      <w:r>
        <w:br/>
        <w:t>Spuitgieten is</w:t>
      </w:r>
      <w:r>
        <w:t xml:space="preserve"> rond de 1°</w:t>
      </w:r>
    </w:p>
    <w:p w:rsidR="00106EBE" w:rsidRPr="00106EBE" w:rsidRDefault="00106EBE" w:rsidP="00106EBE">
      <w:pPr>
        <w:shd w:val="clear" w:color="auto" w:fill="FFFFFF"/>
        <w:spacing w:after="0" w:line="240" w:lineRule="auto"/>
        <w:textAlignment w:val="baseline"/>
        <w:rPr>
          <w:rFonts w:eastAsia="Times New Roman" w:cs="Times New Roman"/>
          <w:b/>
          <w:lang w:eastAsia="nl-NL"/>
        </w:rPr>
      </w:pPr>
      <w:r w:rsidRPr="00106EBE">
        <w:rPr>
          <w:rFonts w:eastAsia="Times New Roman" w:cs="Times New Roman"/>
          <w:b/>
          <w:lang w:eastAsia="nl-NL"/>
        </w:rPr>
        <w:t>Fabricage technieken Fanta fles 1,0l</w:t>
      </w:r>
    </w:p>
    <w:p w:rsidR="00106EBE" w:rsidRPr="00AE7C68" w:rsidRDefault="00106EBE" w:rsidP="00106EBE">
      <w:pPr>
        <w:shd w:val="clear" w:color="auto" w:fill="FFFFFF"/>
        <w:spacing w:after="0" w:line="240" w:lineRule="auto"/>
        <w:textAlignment w:val="baseline"/>
        <w:rPr>
          <w:rFonts w:eastAsia="Times New Roman" w:cs="Times New Roman"/>
          <w:lang w:eastAsia="nl-NL"/>
        </w:rPr>
      </w:pPr>
    </w:p>
    <w:p w:rsidR="00106EBE" w:rsidRPr="00AE7C68" w:rsidRDefault="00106EBE" w:rsidP="00106EBE">
      <w:pPr>
        <w:shd w:val="clear" w:color="auto" w:fill="FFFFFF"/>
        <w:spacing w:after="0" w:line="240" w:lineRule="auto"/>
        <w:textAlignment w:val="baseline"/>
        <w:rPr>
          <w:rFonts w:eastAsia="Times New Roman" w:cs="Times New Roman"/>
          <w:lang w:eastAsia="nl-NL"/>
        </w:rPr>
      </w:pPr>
      <w:r w:rsidRPr="00AE7C68">
        <w:rPr>
          <w:rFonts w:eastAsia="Times New Roman" w:cs="Times New Roman"/>
          <w:lang w:eastAsia="nl-NL"/>
        </w:rPr>
        <w:t xml:space="preserve">Weeg de fles (zonder dop)    de fles is </w:t>
      </w:r>
      <w:r>
        <w:rPr>
          <w:rFonts w:eastAsia="Times New Roman" w:cs="Times New Roman"/>
          <w:lang w:eastAsia="nl-NL"/>
        </w:rPr>
        <w:t>37,0</w:t>
      </w:r>
      <w:r w:rsidRPr="00AE7C68">
        <w:rPr>
          <w:rFonts w:eastAsia="Times New Roman" w:cs="Times New Roman"/>
          <w:lang w:eastAsia="nl-NL"/>
        </w:rPr>
        <w:t xml:space="preserve"> gram </w:t>
      </w:r>
      <w:r w:rsidRPr="00AE7C68">
        <w:rPr>
          <w:rFonts w:eastAsia="Times New Roman" w:cs="Times New Roman"/>
          <w:lang w:eastAsia="nl-NL"/>
        </w:rPr>
        <w:br/>
      </w:r>
      <w:r w:rsidRPr="00AE7C68">
        <w:rPr>
          <w:rFonts w:eastAsia="Times New Roman" w:cs="Times New Roman"/>
          <w:lang w:eastAsia="nl-NL"/>
        </w:rPr>
        <w:br/>
        <w:t> nu heb je de massa</w:t>
      </w:r>
    </w:p>
    <w:p w:rsidR="00106EBE" w:rsidRPr="00AE7C68" w:rsidRDefault="00106EBE" w:rsidP="00106EBE">
      <w:pPr>
        <w:rPr>
          <w:rFonts w:eastAsia="Times New Roman" w:cs="Times New Roman"/>
          <w:lang w:eastAsia="nl-NL"/>
        </w:rPr>
      </w:pPr>
    </w:p>
    <w:p w:rsidR="00106EBE" w:rsidRPr="00AE7C68" w:rsidRDefault="00106EBE" w:rsidP="00106EBE">
      <w:pPr>
        <w:rPr>
          <w:rFonts w:eastAsia="Times New Roman" w:cs="Times New Roman"/>
          <w:shd w:val="clear" w:color="auto" w:fill="FFFFFF"/>
          <w:lang w:eastAsia="nl-NL"/>
        </w:rPr>
      </w:pPr>
      <w:r w:rsidRPr="00AE7C68">
        <w:rPr>
          <w:rFonts w:eastAsia="Times New Roman" w:cs="Times New Roman"/>
          <w:shd w:val="clear" w:color="auto" w:fill="FFFFFF"/>
          <w:lang w:eastAsia="nl-NL"/>
        </w:rPr>
        <w:t xml:space="preserve">Meet de </w:t>
      </w:r>
      <w:proofErr w:type="spellStart"/>
      <w:r w:rsidRPr="00AE7C68">
        <w:rPr>
          <w:rFonts w:eastAsia="Times New Roman" w:cs="Times New Roman"/>
          <w:shd w:val="clear" w:color="auto" w:fill="FFFFFF"/>
          <w:lang w:eastAsia="nl-NL"/>
        </w:rPr>
        <w:t>flessehals</w:t>
      </w:r>
      <w:proofErr w:type="spellEnd"/>
      <w:r w:rsidRPr="00AE7C68">
        <w:rPr>
          <w:rFonts w:eastAsia="Times New Roman" w:cs="Times New Roman"/>
          <w:shd w:val="clear" w:color="auto" w:fill="FFFFFF"/>
          <w:lang w:eastAsia="nl-NL"/>
        </w:rPr>
        <w:t xml:space="preserve"> nauwkeurig , binnen en buitendiameter (schuifmaat) </w:t>
      </w:r>
      <w:r w:rsidRPr="00AE7C68">
        <w:rPr>
          <w:rFonts w:eastAsia="Times New Roman" w:cs="Times New Roman"/>
          <w:lang w:eastAsia="nl-NL"/>
        </w:rPr>
        <w:br/>
      </w:r>
      <w:proofErr w:type="spellStart"/>
      <w:r>
        <w:rPr>
          <w:rFonts w:eastAsia="Times New Roman" w:cs="Times New Roman"/>
          <w:shd w:val="clear" w:color="auto" w:fill="FFFFFF"/>
          <w:lang w:eastAsia="nl-NL"/>
        </w:rPr>
        <w:t>Dbinnen</w:t>
      </w:r>
      <w:proofErr w:type="spellEnd"/>
      <w:r>
        <w:rPr>
          <w:rFonts w:eastAsia="Times New Roman" w:cs="Times New Roman"/>
          <w:shd w:val="clear" w:color="auto" w:fill="FFFFFF"/>
          <w:lang w:eastAsia="nl-NL"/>
        </w:rPr>
        <w:t xml:space="preserve"> = 21.7mm</w:t>
      </w:r>
      <w:r>
        <w:rPr>
          <w:rFonts w:eastAsia="Times New Roman" w:cs="Times New Roman"/>
          <w:shd w:val="clear" w:color="auto" w:fill="FFFFFF"/>
          <w:lang w:eastAsia="nl-NL"/>
        </w:rPr>
        <w:br/>
      </w:r>
      <w:proofErr w:type="spellStart"/>
      <w:r>
        <w:rPr>
          <w:rFonts w:eastAsia="Times New Roman" w:cs="Times New Roman"/>
          <w:shd w:val="clear" w:color="auto" w:fill="FFFFFF"/>
          <w:lang w:eastAsia="nl-NL"/>
        </w:rPr>
        <w:t>Dbuiten</w:t>
      </w:r>
      <w:proofErr w:type="spellEnd"/>
      <w:r>
        <w:rPr>
          <w:rFonts w:eastAsia="Times New Roman" w:cs="Times New Roman"/>
          <w:shd w:val="clear" w:color="auto" w:fill="FFFFFF"/>
          <w:lang w:eastAsia="nl-NL"/>
        </w:rPr>
        <w:t xml:space="preserve"> = 25,3</w:t>
      </w:r>
      <w:r w:rsidRPr="00AE7C68">
        <w:rPr>
          <w:rFonts w:eastAsia="Times New Roman" w:cs="Times New Roman"/>
          <w:shd w:val="clear" w:color="auto" w:fill="FFFFFF"/>
          <w:lang w:eastAsia="nl-NL"/>
        </w:rPr>
        <w:t>mm</w:t>
      </w:r>
      <w:r w:rsidRPr="00AE7C68">
        <w:rPr>
          <w:rFonts w:eastAsia="Times New Roman" w:cs="Times New Roman"/>
          <w:lang w:eastAsia="nl-NL"/>
        </w:rPr>
        <w:br/>
      </w:r>
    </w:p>
    <w:p w:rsidR="00106EBE" w:rsidRDefault="00106EBE" w:rsidP="00106EBE">
      <w:pPr>
        <w:rPr>
          <w:rFonts w:cs="Arial"/>
          <w:shd w:val="clear" w:color="auto" w:fill="FFFFFF"/>
        </w:rPr>
      </w:pPr>
      <w:r w:rsidRPr="00AE7C68">
        <w:rPr>
          <w:rFonts w:eastAsia="Times New Roman" w:cs="Times New Roman"/>
          <w:shd w:val="clear" w:color="auto" w:fill="FFFFFF"/>
          <w:lang w:eastAsia="nl-NL"/>
        </w:rPr>
        <w:t>Zoek de dichtheid van de kunststof op</w:t>
      </w:r>
      <w:r w:rsidRPr="00AE7C68">
        <w:rPr>
          <w:rFonts w:eastAsia="Times New Roman" w:cs="Times New Roman"/>
          <w:shd w:val="clear" w:color="auto" w:fill="FFFFFF"/>
          <w:lang w:eastAsia="nl-NL"/>
        </w:rPr>
        <w:br/>
      </w:r>
      <w:r w:rsidRPr="00AE7C68">
        <w:rPr>
          <w:rStyle w:val="gzsstd"/>
          <w:rFonts w:cs="Arial"/>
          <w:shd w:val="clear" w:color="auto" w:fill="FFFFFF"/>
        </w:rPr>
        <w:t>Polyethyleentereftalaat</w:t>
      </w:r>
      <w:r w:rsidRPr="00AE7C68">
        <w:rPr>
          <w:rStyle w:val="kr7nsc"/>
          <w:rFonts w:cs="Arial"/>
          <w:shd w:val="clear" w:color="auto" w:fill="FFFFFF"/>
        </w:rPr>
        <w:t>=</w:t>
      </w:r>
      <w:r w:rsidRPr="00AE7C68">
        <w:rPr>
          <w:rFonts w:cs="Arial"/>
          <w:shd w:val="clear" w:color="auto" w:fill="FFFFFF"/>
        </w:rPr>
        <w:t>1,38 g/cm³</w:t>
      </w:r>
    </w:p>
    <w:p w:rsidR="00106EBE" w:rsidRDefault="00106EBE" w:rsidP="00106EBE">
      <w:pPr>
        <w:rPr>
          <w:rFonts w:eastAsia="Times New Roman" w:cs="Times New Roman"/>
          <w:shd w:val="clear" w:color="auto" w:fill="FFFFFF"/>
          <w:lang w:eastAsia="nl-NL"/>
        </w:rPr>
      </w:pPr>
      <w:r w:rsidRPr="00AE7C68">
        <w:rPr>
          <w:rFonts w:eastAsia="Times New Roman" w:cs="Times New Roman"/>
          <w:lang w:eastAsia="nl-NL"/>
        </w:rPr>
        <w:br/>
      </w:r>
      <w:r w:rsidRPr="00AE7C68">
        <w:rPr>
          <w:rFonts w:eastAsia="Times New Roman" w:cs="Times New Roman"/>
          <w:shd w:val="clear" w:color="auto" w:fill="FFFFFF"/>
          <w:lang w:eastAsia="nl-NL"/>
        </w:rPr>
        <w:t>-Met de massa en de dichtheid kun je het volume van de fles uitrekenen:</w:t>
      </w:r>
      <w:r w:rsidRPr="00AE7C68">
        <w:rPr>
          <w:rFonts w:eastAsia="Times New Roman" w:cs="Times New Roman"/>
          <w:lang w:eastAsia="nl-NL"/>
        </w:rPr>
        <w:br/>
      </w:r>
      <w:r w:rsidRPr="00AE7C68">
        <w:rPr>
          <w:rFonts w:eastAsia="Times New Roman" w:cs="Times New Roman"/>
          <w:shd w:val="clear" w:color="auto" w:fill="FFFFFF"/>
          <w:lang w:eastAsia="nl-NL"/>
        </w:rPr>
        <w:t>-Dichtheid = massa/Volume  ® V = m   / r   ®  </w:t>
      </w:r>
      <w:r>
        <w:rPr>
          <w:rFonts w:eastAsia="Times New Roman" w:cs="Times New Roman"/>
          <w:shd w:val="clear" w:color="auto" w:fill="FFFFFF"/>
          <w:lang w:eastAsia="nl-NL"/>
        </w:rPr>
        <w:br/>
        <w:t>v= massa/dichtheid = 37,0 / 1,38 = 26.811</w:t>
      </w:r>
    </w:p>
    <w:p w:rsidR="00106EBE" w:rsidRDefault="00106EBE" w:rsidP="00106EBE">
      <w:pPr>
        <w:rPr>
          <w:rFonts w:eastAsia="Times New Roman" w:cs="Times New Roman"/>
          <w:shd w:val="clear" w:color="auto" w:fill="FFFFFF"/>
          <w:lang w:eastAsia="nl-NL"/>
        </w:rPr>
      </w:pPr>
      <w:r w:rsidRPr="00AE7C68">
        <w:rPr>
          <w:rFonts w:eastAsia="Times New Roman" w:cs="Times New Roman"/>
          <w:shd w:val="clear" w:color="auto" w:fill="FFFFFF"/>
          <w:lang w:eastAsia="nl-NL"/>
        </w:rPr>
        <w:t>nu heb je het volume van het materiaal</w:t>
      </w:r>
    </w:p>
    <w:p w:rsidR="00106EBE" w:rsidRDefault="00106EBE" w:rsidP="00106EBE">
      <w:pPr>
        <w:rPr>
          <w:rFonts w:eastAsia="Times New Roman" w:cs="Times New Roman"/>
          <w:shd w:val="clear" w:color="auto" w:fill="FFFFFF"/>
          <w:lang w:eastAsia="nl-NL"/>
        </w:rPr>
      </w:pPr>
      <w:r w:rsidRPr="00AE7C68">
        <w:rPr>
          <w:rFonts w:eastAsia="Times New Roman" w:cs="Times New Roman"/>
          <w:lang w:eastAsia="nl-NL"/>
        </w:rPr>
        <w:br/>
      </w:r>
      <w:r w:rsidRPr="00AE7C68">
        <w:rPr>
          <w:rFonts w:eastAsia="Times New Roman" w:cs="Times New Roman"/>
          <w:shd w:val="clear" w:color="auto" w:fill="FFFFFF"/>
          <w:lang w:eastAsia="nl-NL"/>
        </w:rPr>
        <w:t>-Voor een holle cilinder geldt :  Volume = grondvlak*hoogte </w:t>
      </w:r>
      <w:r w:rsidRPr="00AE7C68">
        <w:rPr>
          <w:rFonts w:eastAsia="Times New Roman" w:cs="Times New Roman"/>
          <w:lang w:eastAsia="nl-NL"/>
        </w:rPr>
        <w:br/>
      </w:r>
      <w:r w:rsidRPr="00AE7C68">
        <w:rPr>
          <w:rFonts w:eastAsia="Times New Roman" w:cs="Times New Roman"/>
          <w:shd w:val="clear" w:color="auto" w:fill="FFFFFF"/>
          <w:lang w:eastAsia="nl-NL"/>
        </w:rPr>
        <w:t xml:space="preserve">-Het grondvlak is </w:t>
      </w:r>
      <w:proofErr w:type="spellStart"/>
      <w:r w:rsidRPr="00AE7C68">
        <w:rPr>
          <w:rFonts w:eastAsia="Times New Roman" w:cs="Times New Roman"/>
          <w:shd w:val="clear" w:color="auto" w:fill="FFFFFF"/>
          <w:lang w:eastAsia="nl-NL"/>
        </w:rPr>
        <w:t>buitendiameter_oppervlak</w:t>
      </w:r>
      <w:proofErr w:type="spellEnd"/>
      <w:r w:rsidRPr="00AE7C68">
        <w:rPr>
          <w:rFonts w:eastAsia="Times New Roman" w:cs="Times New Roman"/>
          <w:shd w:val="clear" w:color="auto" w:fill="FFFFFF"/>
          <w:lang w:eastAsia="nl-NL"/>
        </w:rPr>
        <w:t xml:space="preserve"> – </w:t>
      </w:r>
      <w:proofErr w:type="spellStart"/>
      <w:r w:rsidRPr="00AE7C68">
        <w:rPr>
          <w:rFonts w:eastAsia="Times New Roman" w:cs="Times New Roman"/>
          <w:shd w:val="clear" w:color="auto" w:fill="FFFFFF"/>
          <w:lang w:eastAsia="nl-NL"/>
        </w:rPr>
        <w:t>binnendiameter_oppervl</w:t>
      </w:r>
      <w:r>
        <w:rPr>
          <w:rFonts w:eastAsia="Times New Roman" w:cs="Times New Roman"/>
          <w:shd w:val="clear" w:color="auto" w:fill="FFFFFF"/>
          <w:lang w:eastAsia="nl-NL"/>
        </w:rPr>
        <w:t>ak</w:t>
      </w:r>
      <w:proofErr w:type="spellEnd"/>
    </w:p>
    <w:p w:rsidR="00106EBE" w:rsidRPr="00CC69BB" w:rsidRDefault="00106EBE" w:rsidP="00106EBE">
      <w:pPr>
        <w:rPr>
          <w:rFonts w:cs="Helvetica"/>
          <w:shd w:val="clear" w:color="auto" w:fill="FFFFFF"/>
          <w:vertAlign w:val="superscript"/>
        </w:rPr>
      </w:pPr>
      <w:r>
        <w:rPr>
          <w:rFonts w:eastAsia="Times New Roman" w:cs="Times New Roman"/>
          <w:shd w:val="clear" w:color="auto" w:fill="FFFFFF"/>
          <w:lang w:eastAsia="nl-NL"/>
        </w:rPr>
        <w:t xml:space="preserve">Oppervlak buitendiameter= </w:t>
      </w:r>
      <w:r>
        <w:rPr>
          <w:rFonts w:cs="Helvetica"/>
          <w:color w:val="222222"/>
          <w:shd w:val="clear" w:color="auto" w:fill="FFFFFF"/>
        </w:rPr>
        <w:t>5242.4mm</w:t>
      </w:r>
      <w:r>
        <w:rPr>
          <w:rFonts w:cs="Helvetica"/>
          <w:color w:val="222222"/>
          <w:shd w:val="clear" w:color="auto" w:fill="FFFFFF"/>
          <w:vertAlign w:val="superscript"/>
        </w:rPr>
        <w:t>2</w:t>
      </w:r>
      <w:r>
        <w:rPr>
          <w:rFonts w:cs="Helvetica"/>
          <w:color w:val="222222"/>
          <w:shd w:val="clear" w:color="auto" w:fill="FFFFFF"/>
        </w:rPr>
        <w:br/>
      </w:r>
      <w:r w:rsidRPr="00CC69BB">
        <w:rPr>
          <w:rFonts w:cs="Helvetica"/>
          <w:shd w:val="clear" w:color="auto" w:fill="FFFFFF"/>
        </w:rPr>
        <w:t xml:space="preserve">oppervlak binnendiameter </w:t>
      </w:r>
      <w:r>
        <w:rPr>
          <w:rFonts w:cs="Helvetica"/>
          <w:shd w:val="clear" w:color="auto" w:fill="FFFFFF"/>
        </w:rPr>
        <w:t>= 4989.0</w:t>
      </w:r>
      <w:r w:rsidRPr="00CC69BB">
        <w:rPr>
          <w:rFonts w:cs="Helvetica"/>
          <w:shd w:val="clear" w:color="auto" w:fill="FFFFFF"/>
        </w:rPr>
        <w:t>mm</w:t>
      </w:r>
      <w:r w:rsidRPr="00CC69BB">
        <w:rPr>
          <w:rFonts w:cs="Helvetica"/>
          <w:shd w:val="clear" w:color="auto" w:fill="FFFFFF"/>
          <w:vertAlign w:val="superscript"/>
        </w:rPr>
        <w:t>2</w:t>
      </w:r>
    </w:p>
    <w:p w:rsidR="00C71C39" w:rsidRPr="00106EBE" w:rsidRDefault="00106EBE" w:rsidP="00205326">
      <w:pPr>
        <w:rPr>
          <w:rFonts w:cs="Helvetica"/>
          <w:shd w:val="clear" w:color="auto" w:fill="FFFFFF"/>
        </w:rPr>
      </w:pPr>
      <w:r>
        <w:rPr>
          <w:rFonts w:cs="Helvetica"/>
          <w:shd w:val="clear" w:color="auto" w:fill="FFFFFF"/>
        </w:rPr>
        <w:t>Grondvlak 5242.4-4989.0 =253.5</w:t>
      </w:r>
      <w:r w:rsidRPr="00CC69BB">
        <w:rPr>
          <w:rFonts w:eastAsia="Times New Roman" w:cs="Times New Roman"/>
          <w:lang w:eastAsia="nl-NL"/>
        </w:rPr>
        <w:br/>
      </w:r>
      <w:r w:rsidRPr="00CC69BB">
        <w:rPr>
          <w:rFonts w:eastAsia="Times New Roman" w:cs="Times New Roman"/>
          <w:shd w:val="clear" w:color="auto" w:fill="FFFFFF"/>
          <w:lang w:eastAsia="nl-NL"/>
        </w:rPr>
        <w:t>-Nu kun je de formule opstellen,  met hoogte h als de onbekende.</w:t>
      </w:r>
      <w:r w:rsidRPr="00CC69BB">
        <w:rPr>
          <w:rFonts w:eastAsia="Times New Roman" w:cs="Times New Roman"/>
          <w:lang w:eastAsia="nl-NL"/>
        </w:rPr>
        <w:br/>
      </w:r>
      <w:r w:rsidRPr="00CC69BB">
        <w:rPr>
          <w:rFonts w:eastAsia="Times New Roman" w:cs="Times New Roman"/>
          <w:shd w:val="clear" w:color="auto" w:fill="FFFFFF"/>
          <w:lang w:eastAsia="nl-NL"/>
        </w:rPr>
        <w:lastRenderedPageBreak/>
        <w:br/>
      </w:r>
      <w:r>
        <w:rPr>
          <w:rFonts w:cs="Helvetica"/>
          <w:shd w:val="clear" w:color="auto" w:fill="FFFFFF"/>
        </w:rPr>
        <w:t>I= h x 253.5</w:t>
      </w:r>
    </w:p>
    <w:p w:rsidR="00205326" w:rsidRDefault="00205326" w:rsidP="00205326"/>
    <w:p w:rsidR="00C52657" w:rsidRPr="00C52657" w:rsidRDefault="00205326" w:rsidP="00205326">
      <w:r>
        <w:br/>
      </w:r>
      <w:r>
        <w:br/>
      </w:r>
      <w:r>
        <w:br/>
      </w:r>
      <w:r>
        <w:br/>
      </w:r>
      <w:r>
        <w:br/>
      </w:r>
    </w:p>
    <w:sectPr w:rsidR="00C52657" w:rsidRPr="00C526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0D3F4A"/>
    <w:multiLevelType w:val="hybridMultilevel"/>
    <w:tmpl w:val="FDC8791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EEB"/>
    <w:rsid w:val="000B5900"/>
    <w:rsid w:val="00106EBE"/>
    <w:rsid w:val="00205326"/>
    <w:rsid w:val="00623EEB"/>
    <w:rsid w:val="006F71B5"/>
    <w:rsid w:val="00C52657"/>
    <w:rsid w:val="00C71C39"/>
    <w:rsid w:val="00CA0F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526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52657"/>
    <w:rPr>
      <w:rFonts w:ascii="Tahoma" w:hAnsi="Tahoma" w:cs="Tahoma"/>
      <w:sz w:val="16"/>
      <w:szCs w:val="16"/>
    </w:rPr>
  </w:style>
  <w:style w:type="paragraph" w:styleId="Lijstalinea">
    <w:name w:val="List Paragraph"/>
    <w:basedOn w:val="Standaard"/>
    <w:uiPriority w:val="34"/>
    <w:qFormat/>
    <w:rsid w:val="00C71C39"/>
    <w:pPr>
      <w:spacing w:after="160" w:line="256" w:lineRule="auto"/>
      <w:ind w:left="720"/>
      <w:contextualSpacing/>
    </w:pPr>
    <w:rPr>
      <w:rFonts w:ascii="Arial" w:hAnsi="Arial" w:cs="Arial"/>
      <w:sz w:val="24"/>
    </w:rPr>
  </w:style>
  <w:style w:type="character" w:customStyle="1" w:styleId="gzsstd">
    <w:name w:val="gzsstd"/>
    <w:basedOn w:val="Standaardalinea-lettertype"/>
    <w:rsid w:val="00106EBE"/>
  </w:style>
  <w:style w:type="character" w:customStyle="1" w:styleId="kr7nsc">
    <w:name w:val="kr7nsc"/>
    <w:basedOn w:val="Standaardalinea-lettertype"/>
    <w:rsid w:val="00106E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526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52657"/>
    <w:rPr>
      <w:rFonts w:ascii="Tahoma" w:hAnsi="Tahoma" w:cs="Tahoma"/>
      <w:sz w:val="16"/>
      <w:szCs w:val="16"/>
    </w:rPr>
  </w:style>
  <w:style w:type="paragraph" w:styleId="Lijstalinea">
    <w:name w:val="List Paragraph"/>
    <w:basedOn w:val="Standaard"/>
    <w:uiPriority w:val="34"/>
    <w:qFormat/>
    <w:rsid w:val="00C71C39"/>
    <w:pPr>
      <w:spacing w:after="160" w:line="256" w:lineRule="auto"/>
      <w:ind w:left="720"/>
      <w:contextualSpacing/>
    </w:pPr>
    <w:rPr>
      <w:rFonts w:ascii="Arial" w:hAnsi="Arial" w:cs="Arial"/>
      <w:sz w:val="24"/>
    </w:rPr>
  </w:style>
  <w:style w:type="character" w:customStyle="1" w:styleId="gzsstd">
    <w:name w:val="gzsstd"/>
    <w:basedOn w:val="Standaardalinea-lettertype"/>
    <w:rsid w:val="00106EBE"/>
  </w:style>
  <w:style w:type="character" w:customStyle="1" w:styleId="kr7nsc">
    <w:name w:val="kr7nsc"/>
    <w:basedOn w:val="Standaardalinea-lettertype"/>
    <w:rsid w:val="00106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32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5</Pages>
  <Words>340</Words>
  <Characters>1871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Jansen</dc:creator>
  <cp:lastModifiedBy>Jansen</cp:lastModifiedBy>
  <cp:revision>1</cp:revision>
  <dcterms:created xsi:type="dcterms:W3CDTF">2018-10-23T13:49:00Z</dcterms:created>
  <dcterms:modified xsi:type="dcterms:W3CDTF">2018-10-23T15:00:00Z</dcterms:modified>
</cp:coreProperties>
</file>